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B56" w:rsidRDefault="00CD1B56" w:rsidP="00CD1B56">
      <w:bookmarkStart w:id="0" w:name="_GoBack"/>
      <w:bookmarkEnd w:id="0"/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56"/>
          <w:szCs w:val="56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56"/>
          <w:szCs w:val="56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rtl/>
        </w:rPr>
      </w:pPr>
      <w:r w:rsidRPr="00616C38">
        <w:rPr>
          <w:rFonts w:ascii="Times New Roman" w:hAnsi="Times New Roman" w:cs="Times New Roman" w:hint="cs"/>
          <w:b/>
          <w:bCs/>
          <w:sz w:val="56"/>
          <w:szCs w:val="56"/>
          <w:rtl/>
        </w:rPr>
        <w:t xml:space="preserve">מכרז מס' </w:t>
      </w:r>
      <w:r>
        <w:rPr>
          <w:rFonts w:ascii="Times New Roman" w:hAnsi="Times New Roman" w:cs="Times New Roman" w:hint="cs"/>
          <w:b/>
          <w:bCs/>
          <w:sz w:val="56"/>
          <w:szCs w:val="56"/>
          <w:rtl/>
        </w:rPr>
        <w:t>35/12</w:t>
      </w: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>
        <w:rPr>
          <w:rFonts w:ascii="Times New Roman" w:hAnsi="Times New Roman" w:cs="Times New Roman" w:hint="cs"/>
          <w:b/>
          <w:bCs/>
          <w:sz w:val="44"/>
          <w:szCs w:val="44"/>
          <w:rtl/>
        </w:rPr>
        <w:t>לביצוע סקרי שביעות רצון בתוכניות סיוע</w:t>
      </w:r>
      <w:r w:rsidRPr="00616C38">
        <w:rPr>
          <w:rFonts w:ascii="Times New Roman" w:hAnsi="Times New Roman" w:cs="Times New Roman" w:hint="cs"/>
          <w:b/>
          <w:bCs/>
          <w:sz w:val="44"/>
          <w:szCs w:val="44"/>
          <w:rtl/>
        </w:rPr>
        <w:t xml:space="preserve"> לעסקים קטנים ובינוניים</w:t>
      </w: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 w:rsidRPr="00616C38">
        <w:rPr>
          <w:rFonts w:ascii="Times New Roman" w:hAnsi="Times New Roman" w:cs="Times New Roman" w:hint="cs"/>
          <w:b/>
          <w:bCs/>
          <w:sz w:val="44"/>
          <w:szCs w:val="44"/>
          <w:rtl/>
        </w:rPr>
        <w:t>עבור הסוכנות לעסקים קטנים ובינוניים במשרד התעשייה, המסחר והתעסוקה</w:t>
      </w: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8"/>
          <w:szCs w:val="48"/>
          <w:rtl/>
        </w:rPr>
      </w:pPr>
      <w:r w:rsidRPr="00616C38">
        <w:rPr>
          <w:rFonts w:ascii="Times New Roman" w:hAnsi="Times New Roman" w:cs="Times New Roman" w:hint="cs"/>
          <w:b/>
          <w:bCs/>
          <w:sz w:val="48"/>
          <w:szCs w:val="48"/>
          <w:rtl/>
        </w:rPr>
        <w:t xml:space="preserve">הארכת מועד </w:t>
      </w: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130BFA" w:rsidRDefault="00616C38" w:rsidP="001C35E2">
      <w:pPr>
        <w:spacing w:after="0"/>
        <w:rPr>
          <w:rFonts w:ascii="Times New Roman" w:hAnsi="Times New Roman" w:cs="Times New Roman"/>
          <w:sz w:val="28"/>
          <w:szCs w:val="28"/>
          <w:rtl/>
        </w:rPr>
      </w:pP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בהתאם להחלטת ועדת המכרזים מיום </w:t>
      </w:r>
      <w:r>
        <w:rPr>
          <w:rFonts w:ascii="Times New Roman" w:hAnsi="Times New Roman" w:cs="Times New Roman" w:hint="cs"/>
          <w:sz w:val="28"/>
          <w:szCs w:val="28"/>
          <w:rtl/>
        </w:rPr>
        <w:t>12/7/2012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, הרינו להודיעכם כי </w:t>
      </w:r>
      <w:r w:rsidR="00130BFA">
        <w:rPr>
          <w:rFonts w:ascii="Times New Roman" w:hAnsi="Times New Roman" w:cs="Times New Roman" w:hint="cs"/>
          <w:sz w:val="28"/>
          <w:szCs w:val="28"/>
          <w:rtl/>
        </w:rPr>
        <w:t>מתן תשובות לשאלות ההב</w:t>
      </w:r>
      <w:r w:rsidR="001C35E2">
        <w:rPr>
          <w:rFonts w:ascii="Times New Roman" w:hAnsi="Times New Roman" w:cs="Times New Roman" w:hint="cs"/>
          <w:sz w:val="28"/>
          <w:szCs w:val="28"/>
          <w:rtl/>
        </w:rPr>
        <w:t>ה</w:t>
      </w:r>
      <w:r w:rsidR="00130BFA">
        <w:rPr>
          <w:rFonts w:ascii="Times New Roman" w:hAnsi="Times New Roman" w:cs="Times New Roman" w:hint="cs"/>
          <w:sz w:val="28"/>
          <w:szCs w:val="28"/>
          <w:rtl/>
        </w:rPr>
        <w:t xml:space="preserve">רה יהיה החל מ- 25/7/2012 וכי 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המועד האחרון להגשת הצעות למכרז </w:t>
      </w:r>
    </w:p>
    <w:p w:rsidR="00616C38" w:rsidRPr="00616C38" w:rsidRDefault="00616C38" w:rsidP="001C35E2">
      <w:pPr>
        <w:spacing w:after="0"/>
        <w:rPr>
          <w:rFonts w:ascii="Times New Roman" w:hAnsi="Times New Roman" w:cs="Times New Roman"/>
          <w:sz w:val="28"/>
          <w:szCs w:val="28"/>
          <w:rtl/>
        </w:rPr>
      </w:pP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מס' </w:t>
      </w:r>
      <w:r>
        <w:rPr>
          <w:rFonts w:ascii="Times New Roman" w:hAnsi="Times New Roman" w:cs="Times New Roman" w:hint="cs"/>
          <w:sz w:val="28"/>
          <w:szCs w:val="28"/>
          <w:rtl/>
        </w:rPr>
        <w:t xml:space="preserve">35/12 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מוארך בזאת עד ליום </w:t>
      </w:r>
      <w:r w:rsidR="00130BFA">
        <w:rPr>
          <w:rFonts w:ascii="Times New Roman" w:hAnsi="Times New Roman" w:cs="Times New Roman" w:hint="cs"/>
          <w:sz w:val="28"/>
          <w:szCs w:val="28"/>
          <w:rtl/>
        </w:rPr>
        <w:t xml:space="preserve">ראשון, 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 </w:t>
      </w:r>
      <w:proofErr w:type="spellStart"/>
      <w:r>
        <w:rPr>
          <w:rFonts w:ascii="Times New Roman" w:hAnsi="Times New Roman" w:cs="Times New Roman" w:hint="cs"/>
          <w:sz w:val="28"/>
          <w:szCs w:val="28"/>
          <w:rtl/>
        </w:rPr>
        <w:t>יז</w:t>
      </w:r>
      <w:proofErr w:type="spellEnd"/>
      <w:r>
        <w:rPr>
          <w:rFonts w:ascii="Times New Roman" w:hAnsi="Times New Roman" w:cs="Times New Roman" w:hint="cs"/>
          <w:sz w:val="28"/>
          <w:szCs w:val="28"/>
          <w:rtl/>
        </w:rPr>
        <w:t xml:space="preserve">' באב </w:t>
      </w:r>
      <w:proofErr w:type="spellStart"/>
      <w:r w:rsidRPr="00616C38">
        <w:rPr>
          <w:rFonts w:ascii="Times New Roman" w:hAnsi="Times New Roman" w:cs="Times New Roman" w:hint="cs"/>
          <w:sz w:val="28"/>
          <w:szCs w:val="28"/>
          <w:rtl/>
        </w:rPr>
        <w:t>התשע"ב</w:t>
      </w:r>
      <w:proofErr w:type="spellEnd"/>
      <w:r w:rsidR="00130BFA">
        <w:rPr>
          <w:rFonts w:ascii="Times New Roman" w:hAnsi="Times New Roman" w:cs="Times New Roman" w:hint="cs"/>
          <w:sz w:val="28"/>
          <w:szCs w:val="28"/>
          <w:rtl/>
        </w:rPr>
        <w:t xml:space="preserve">, 5/8/2012 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>שעה 12:00.</w:t>
      </w: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rtl/>
        </w:rPr>
      </w:pPr>
      <w:r w:rsidRPr="00616C38">
        <w:rPr>
          <w:rFonts w:ascii="Times New Roman" w:hAnsi="Times New Roman" w:cs="Times New Roman" w:hint="cs"/>
          <w:b/>
          <w:bCs/>
          <w:sz w:val="32"/>
          <w:szCs w:val="32"/>
          <w:rtl/>
        </w:rPr>
        <w:t>ביתר תנאי המכרז לא חל שינוי</w:t>
      </w: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616C38" w:rsidRPr="00616C38" w:rsidRDefault="00616C38" w:rsidP="00616C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6C38">
        <w:rPr>
          <w:rFonts w:ascii="Times New Roman" w:hAnsi="Times New Roman" w:cs="Times New Roman" w:hint="cs"/>
          <w:sz w:val="24"/>
          <w:szCs w:val="24"/>
          <w:rtl/>
        </w:rPr>
        <w:t xml:space="preserve">כתובתנו באינטרנט: </w:t>
      </w:r>
      <w:hyperlink r:id="rId7" w:history="1">
        <w:r w:rsidRPr="00616C38">
          <w:rPr>
            <w:rFonts w:ascii="Times New Roman" w:hAnsi="Times New Roman" w:cs="Times New Roman"/>
            <w:b/>
            <w:bCs/>
            <w:color w:val="0000FF"/>
            <w:sz w:val="32"/>
            <w:szCs w:val="32"/>
            <w:u w:val="single"/>
          </w:rPr>
          <w:t>www.moital.gov.il</w:t>
        </w:r>
      </w:hyperlink>
      <w:r w:rsidRPr="00616C38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44F41" w:rsidRPr="00616C38" w:rsidRDefault="00544F41"/>
    <w:sectPr w:rsidR="00544F41" w:rsidRPr="00616C38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D81" w:rsidRDefault="00E53D81">
      <w:pPr>
        <w:spacing w:after="0" w:line="240" w:lineRule="auto"/>
      </w:pPr>
      <w:r>
        <w:separator/>
      </w:r>
    </w:p>
  </w:endnote>
  <w:endnote w:type="continuationSeparator" w:id="0">
    <w:p w:rsidR="00E53D81" w:rsidRDefault="00E53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E53D8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D1B56" w:rsidP="00415B40">
    <w:pPr>
      <w:pStyle w:val="a5"/>
      <w:ind w:hanging="1759"/>
    </w:pPr>
    <w:r>
      <w:rPr>
        <w:noProof/>
      </w:rPr>
      <w:drawing>
        <wp:inline distT="0" distB="0" distL="0" distR="0">
          <wp:extent cx="7562850" cy="1000125"/>
          <wp:effectExtent l="0" t="0" r="0" b="9525"/>
          <wp:docPr id="1" name="תמונה 1" descr="tamat_7976_template_A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amat_7976_template_A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E53D8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D81" w:rsidRDefault="00E53D81">
      <w:pPr>
        <w:spacing w:after="0" w:line="240" w:lineRule="auto"/>
      </w:pPr>
      <w:r>
        <w:separator/>
      </w:r>
    </w:p>
  </w:footnote>
  <w:footnote w:type="continuationSeparator" w:id="0">
    <w:p w:rsidR="00E53D81" w:rsidRDefault="00E53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E53D8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D1B56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50" cy="1885950"/>
          <wp:effectExtent l="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53D8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E53D8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C38"/>
    <w:rsid w:val="00130BFA"/>
    <w:rsid w:val="001C35E2"/>
    <w:rsid w:val="003707E6"/>
    <w:rsid w:val="00544F41"/>
    <w:rsid w:val="00616C38"/>
    <w:rsid w:val="00CD1B56"/>
    <w:rsid w:val="00DA4C27"/>
    <w:rsid w:val="00E53D81"/>
    <w:rsid w:val="00E93841"/>
    <w:rsid w:val="00EC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B5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B5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oital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2012-07-15T04:45:00Z</dcterms:created>
  <dcterms:modified xsi:type="dcterms:W3CDTF">2012-07-15T04:45:00Z</dcterms:modified>
</cp:coreProperties>
</file>